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2880" w:rsidRDefault="00442880" w:rsidP="00442880">
      <w:pPr>
        <w:jc w:val="center"/>
        <w:rPr>
          <w:rFonts w:ascii="黑体" w:eastAsia="黑体" w:hint="eastAsia"/>
          <w:b/>
          <w:sz w:val="32"/>
          <w:szCs w:val="32"/>
        </w:rPr>
      </w:pPr>
      <w:r w:rsidRPr="00442880">
        <w:rPr>
          <w:rFonts w:ascii="黑体" w:eastAsia="黑体" w:hint="eastAsia"/>
          <w:b/>
          <w:sz w:val="32"/>
          <w:szCs w:val="32"/>
        </w:rPr>
        <w:t>补充公告</w:t>
      </w:r>
    </w:p>
    <w:p w:rsidR="00442880" w:rsidRPr="00442880" w:rsidRDefault="00442880">
      <w:pPr>
        <w:rPr>
          <w:rFonts w:hint="eastAsia"/>
          <w:sz w:val="28"/>
          <w:szCs w:val="28"/>
        </w:rPr>
      </w:pPr>
    </w:p>
    <w:p w:rsidR="00442880" w:rsidRPr="00442880" w:rsidRDefault="00442880" w:rsidP="00442880">
      <w:pPr>
        <w:ind w:firstLineChars="200" w:firstLine="562"/>
        <w:rPr>
          <w:rFonts w:hint="eastAsia"/>
          <w:b/>
          <w:sz w:val="28"/>
          <w:szCs w:val="28"/>
        </w:rPr>
      </w:pPr>
      <w:r w:rsidRPr="00442880">
        <w:rPr>
          <w:rFonts w:hint="eastAsia"/>
          <w:b/>
          <w:sz w:val="28"/>
          <w:szCs w:val="28"/>
        </w:rPr>
        <w:t>浙江春日农业发展有限公司</w:t>
      </w:r>
      <w:r w:rsidRPr="00442880">
        <w:rPr>
          <w:rFonts w:hint="eastAsia"/>
          <w:b/>
          <w:sz w:val="28"/>
          <w:szCs w:val="28"/>
        </w:rPr>
        <w:t>80%</w:t>
      </w:r>
      <w:r w:rsidRPr="00442880">
        <w:rPr>
          <w:rFonts w:hint="eastAsia"/>
          <w:b/>
          <w:sz w:val="28"/>
          <w:szCs w:val="28"/>
        </w:rPr>
        <w:t>国有股权和“海湾新村”资产转让项目到</w:t>
      </w:r>
      <w:r w:rsidRPr="00442880">
        <w:rPr>
          <w:rFonts w:hint="eastAsia"/>
          <w:b/>
          <w:sz w:val="28"/>
          <w:szCs w:val="28"/>
        </w:rPr>
        <w:t>8</w:t>
      </w:r>
      <w:r w:rsidRPr="00442880">
        <w:rPr>
          <w:rFonts w:hint="eastAsia"/>
          <w:b/>
          <w:sz w:val="28"/>
          <w:szCs w:val="28"/>
        </w:rPr>
        <w:t>月</w:t>
      </w:r>
      <w:r w:rsidRPr="00442880">
        <w:rPr>
          <w:rFonts w:hint="eastAsia"/>
          <w:b/>
          <w:sz w:val="28"/>
          <w:szCs w:val="28"/>
        </w:rPr>
        <w:t>1</w:t>
      </w:r>
      <w:r w:rsidRPr="00442880">
        <w:rPr>
          <w:rFonts w:hint="eastAsia"/>
          <w:b/>
          <w:sz w:val="28"/>
          <w:szCs w:val="28"/>
        </w:rPr>
        <w:t>日截止期，未能征集到意向受让方，根据公告的约定延长信息公告期限至</w:t>
      </w:r>
      <w:r w:rsidRPr="00442880">
        <w:rPr>
          <w:rFonts w:hint="eastAsia"/>
          <w:b/>
          <w:sz w:val="28"/>
          <w:szCs w:val="28"/>
        </w:rPr>
        <w:t>2016</w:t>
      </w:r>
      <w:r w:rsidRPr="00442880">
        <w:rPr>
          <w:rFonts w:hint="eastAsia"/>
          <w:b/>
          <w:sz w:val="28"/>
          <w:szCs w:val="28"/>
        </w:rPr>
        <w:t>年</w:t>
      </w:r>
      <w:r w:rsidRPr="00442880">
        <w:rPr>
          <w:rFonts w:hint="eastAsia"/>
          <w:b/>
          <w:sz w:val="28"/>
          <w:szCs w:val="28"/>
        </w:rPr>
        <w:t>8</w:t>
      </w:r>
      <w:r w:rsidRPr="00442880">
        <w:rPr>
          <w:rFonts w:hint="eastAsia"/>
          <w:b/>
          <w:sz w:val="28"/>
          <w:szCs w:val="28"/>
        </w:rPr>
        <w:t>月</w:t>
      </w:r>
      <w:r w:rsidRPr="00442880">
        <w:rPr>
          <w:rFonts w:hint="eastAsia"/>
          <w:b/>
          <w:sz w:val="28"/>
          <w:szCs w:val="28"/>
        </w:rPr>
        <w:t>15</w:t>
      </w:r>
      <w:r w:rsidRPr="00442880">
        <w:rPr>
          <w:rFonts w:hint="eastAsia"/>
          <w:b/>
          <w:sz w:val="28"/>
          <w:szCs w:val="28"/>
        </w:rPr>
        <w:t>日。</w:t>
      </w:r>
    </w:p>
    <w:p w:rsidR="00442880" w:rsidRPr="00442880" w:rsidRDefault="00442880">
      <w:pPr>
        <w:rPr>
          <w:rFonts w:hint="eastAsia"/>
          <w:b/>
          <w:sz w:val="28"/>
          <w:szCs w:val="28"/>
        </w:rPr>
      </w:pPr>
    </w:p>
    <w:p w:rsidR="00442880" w:rsidRPr="00442880" w:rsidRDefault="00442880">
      <w:pPr>
        <w:rPr>
          <w:rFonts w:hint="eastAsia"/>
          <w:b/>
          <w:sz w:val="28"/>
          <w:szCs w:val="28"/>
        </w:rPr>
      </w:pPr>
      <w:r w:rsidRPr="00442880">
        <w:rPr>
          <w:rFonts w:hint="eastAsia"/>
          <w:b/>
          <w:sz w:val="28"/>
          <w:szCs w:val="28"/>
        </w:rPr>
        <w:t xml:space="preserve">　　　　　　　　　　　　　　　台州市产权交易所有限公司</w:t>
      </w:r>
    </w:p>
    <w:p w:rsidR="00442880" w:rsidRPr="00442880" w:rsidRDefault="00442880">
      <w:pPr>
        <w:rPr>
          <w:rFonts w:hint="eastAsia"/>
          <w:sz w:val="28"/>
          <w:szCs w:val="28"/>
        </w:rPr>
      </w:pPr>
      <w:r w:rsidRPr="00442880">
        <w:rPr>
          <w:rFonts w:hint="eastAsia"/>
          <w:b/>
          <w:sz w:val="28"/>
          <w:szCs w:val="28"/>
        </w:rPr>
        <w:t xml:space="preserve">　　　　　　　　　　　　　　　二</w:t>
      </w:r>
      <w:r w:rsidRPr="00442880">
        <w:rPr>
          <w:rFonts w:hint="eastAsia"/>
          <w:b/>
          <w:sz w:val="28"/>
          <w:szCs w:val="28"/>
        </w:rPr>
        <w:t>OO</w:t>
      </w:r>
      <w:r w:rsidRPr="00442880">
        <w:rPr>
          <w:rFonts w:hint="eastAsia"/>
          <w:b/>
          <w:sz w:val="28"/>
          <w:szCs w:val="28"/>
        </w:rPr>
        <w:t>六年八月二日</w:t>
      </w:r>
    </w:p>
    <w:sectPr w:rsidR="00442880" w:rsidRPr="0044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41" w:rsidRDefault="00E27441" w:rsidP="00442880">
      <w:r>
        <w:separator/>
      </w:r>
    </w:p>
  </w:endnote>
  <w:endnote w:type="continuationSeparator" w:id="1">
    <w:p w:rsidR="00E27441" w:rsidRDefault="00E27441" w:rsidP="0044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41" w:rsidRDefault="00E27441" w:rsidP="00442880">
      <w:r>
        <w:separator/>
      </w:r>
    </w:p>
  </w:footnote>
  <w:footnote w:type="continuationSeparator" w:id="1">
    <w:p w:rsidR="00E27441" w:rsidRDefault="00E27441" w:rsidP="0044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80"/>
    <w:rsid w:val="00442880"/>
    <w:rsid w:val="00E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2016-08-01T01:05:00Z</dcterms:created>
  <dcterms:modified xsi:type="dcterms:W3CDTF">2016-08-01T01:09:00Z</dcterms:modified>
</cp:coreProperties>
</file>